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F2EDB">
      <w:pPr>
        <w:spacing w:line="400" w:lineRule="exact"/>
        <w:jc w:val="center"/>
        <w:rPr>
          <w:b/>
          <w:sz w:val="32"/>
          <w:szCs w:val="32"/>
        </w:rPr>
      </w:pPr>
      <w:r>
        <w:rPr>
          <w:rFonts w:hint="eastAsia"/>
          <w:b/>
          <w:sz w:val="32"/>
          <w:szCs w:val="32"/>
        </w:rPr>
        <w:t>应急管理部国家自然灾害防治研究院202</w:t>
      </w:r>
      <w:r>
        <w:rPr>
          <w:rFonts w:hint="eastAsia"/>
          <w:b/>
          <w:sz w:val="32"/>
          <w:szCs w:val="32"/>
          <w:lang w:val="en-US" w:eastAsia="zh-CN"/>
        </w:rPr>
        <w:t>6</w:t>
      </w:r>
      <w:r>
        <w:rPr>
          <w:rFonts w:hint="eastAsia"/>
          <w:b/>
          <w:sz w:val="32"/>
          <w:szCs w:val="32"/>
        </w:rPr>
        <w:t>年</w:t>
      </w:r>
    </w:p>
    <w:p w14:paraId="08DC9C99">
      <w:pPr>
        <w:spacing w:line="400" w:lineRule="exact"/>
        <w:jc w:val="center"/>
        <w:rPr>
          <w:b/>
          <w:sz w:val="32"/>
          <w:szCs w:val="32"/>
        </w:rPr>
      </w:pPr>
      <w:r>
        <w:rPr>
          <w:rFonts w:hint="eastAsia"/>
          <w:b/>
          <w:sz w:val="32"/>
          <w:szCs w:val="32"/>
        </w:rPr>
        <w:t>硕士研究生诚信复试承诺书</w:t>
      </w:r>
    </w:p>
    <w:p w14:paraId="127057ED">
      <w:pPr>
        <w:spacing w:line="400" w:lineRule="exact"/>
        <w:jc w:val="center"/>
        <w:rPr>
          <w:sz w:val="44"/>
          <w:szCs w:val="44"/>
        </w:rPr>
      </w:pPr>
    </w:p>
    <w:p w14:paraId="7AE9D75E">
      <w:pPr>
        <w:spacing w:line="400" w:lineRule="exact"/>
        <w:jc w:val="left"/>
        <w:rPr>
          <w:rFonts w:ascii="华文仿宋" w:hAnsi="华文仿宋" w:eastAsia="华文仿宋"/>
          <w:sz w:val="28"/>
          <w:szCs w:val="28"/>
        </w:rPr>
      </w:pPr>
      <w:r>
        <w:rPr>
          <w:rFonts w:hint="eastAsia" w:ascii="华文仿宋" w:hAnsi="华文仿宋" w:eastAsia="华文仿宋"/>
          <w:sz w:val="32"/>
          <w:szCs w:val="32"/>
        </w:rPr>
        <w:t xml:space="preserve">    </w:t>
      </w:r>
      <w:r>
        <w:rPr>
          <w:rFonts w:hint="eastAsia" w:ascii="华文仿宋" w:hAnsi="华文仿宋" w:eastAsia="华文仿宋"/>
          <w:sz w:val="28"/>
          <w:szCs w:val="28"/>
        </w:rPr>
        <w:t>本人</w:t>
      </w:r>
      <w:r>
        <w:rPr>
          <w:rFonts w:hint="eastAsia" w:ascii="华文仿宋" w:hAnsi="华文仿宋" w:eastAsia="华文仿宋"/>
          <w:sz w:val="28"/>
          <w:szCs w:val="28"/>
          <w:u w:val="single"/>
        </w:rPr>
        <w:t>XXX</w:t>
      </w:r>
      <w:r>
        <w:rPr>
          <w:rFonts w:hint="eastAsia" w:ascii="华文仿宋" w:hAnsi="华文仿宋" w:eastAsia="华文仿宋"/>
          <w:sz w:val="28"/>
          <w:szCs w:val="28"/>
        </w:rPr>
        <w:t>，身份证号为</w:t>
      </w:r>
      <w:r>
        <w:rPr>
          <w:rFonts w:hint="eastAsia" w:ascii="华文仿宋" w:hAnsi="华文仿宋" w:eastAsia="华文仿宋"/>
          <w:sz w:val="28"/>
          <w:szCs w:val="28"/>
          <w:u w:val="single"/>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rPr>
        <w:t>，是参加202</w:t>
      </w: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年全国硕士研究生招生复试考试的考生。本人已认真阅读《202</w:t>
      </w: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年全国硕士研究生招生工作管理规定》、《国家教育考试违规处理办法》以及省级教育招生考试机构和应急管理部国家自然灾害防治研究院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77F81ACB">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本人了解并理解应急管理部国家自然灾害防治研究院202</w:t>
      </w:r>
      <w:r>
        <w:rPr>
          <w:rFonts w:hint="eastAsia" w:ascii="华文仿宋" w:hAnsi="华文仿宋" w:eastAsia="华文仿宋"/>
          <w:sz w:val="28"/>
          <w:szCs w:val="28"/>
          <w:lang w:val="en-US" w:eastAsia="zh-CN"/>
        </w:rPr>
        <w:t>6</w:t>
      </w:r>
      <w:bookmarkStart w:id="0" w:name="_GoBack"/>
      <w:bookmarkEnd w:id="0"/>
      <w:r>
        <w:rPr>
          <w:rFonts w:hint="eastAsia" w:ascii="华文仿宋" w:hAnsi="华文仿宋" w:eastAsia="华文仿宋"/>
          <w:sz w:val="28"/>
          <w:szCs w:val="28"/>
        </w:rPr>
        <w:t>年关于硕士研究生复试的相关规定，并郑重</w:t>
      </w:r>
      <w:r>
        <w:rPr>
          <w:rFonts w:hint="eastAsia" w:ascii="华文仿宋" w:hAnsi="华文仿宋" w:eastAsia="华文仿宋"/>
          <w:b/>
          <w:sz w:val="28"/>
          <w:szCs w:val="28"/>
        </w:rPr>
        <w:t>作出</w:t>
      </w:r>
      <w:r>
        <w:rPr>
          <w:rFonts w:hint="eastAsia" w:ascii="华文仿宋" w:hAnsi="华文仿宋" w:eastAsia="华文仿宋"/>
          <w:sz w:val="28"/>
          <w:szCs w:val="28"/>
        </w:rPr>
        <w:t>如下承诺：</w:t>
      </w:r>
    </w:p>
    <w:p w14:paraId="0428E273">
      <w:pPr>
        <w:spacing w:line="400" w:lineRule="exact"/>
        <w:ind w:firstLine="640"/>
        <w:jc w:val="left"/>
        <w:rPr>
          <w:rFonts w:ascii="华文仿宋" w:hAnsi="华文仿宋" w:eastAsia="华文仿宋"/>
          <w:sz w:val="28"/>
          <w:szCs w:val="28"/>
        </w:rPr>
      </w:pPr>
    </w:p>
    <w:p w14:paraId="2F83FD44">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1.保证在复试过程中，严格按照报考条件及相关政策要求选择填报志愿，如实、准确提交报考信息和各项身份认证、资格审核材料。如提供任何虚假、错误信息，本人自愿承担由此造成的一切后果。</w:t>
      </w:r>
    </w:p>
    <w:p w14:paraId="7597E8F9">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2.自觉服从复试单位的统一安排，接受复试单位的管理、监督和检查。</w:t>
      </w:r>
    </w:p>
    <w:p w14:paraId="5FD19F67">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3.自觉遵守相关法律和考试纪律、复试规则，诚信复试，不违纪、不作弊。</w:t>
      </w:r>
    </w:p>
    <w:p w14:paraId="07DD1181">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4.保证复试过程不录音录像，不保存和传播复试有关内容。</w:t>
      </w:r>
    </w:p>
    <w:p w14:paraId="46F54898">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5.保证本次复试过程中不传谣、不造谣、不信谣。</w:t>
      </w:r>
    </w:p>
    <w:p w14:paraId="51177238">
      <w:pPr>
        <w:spacing w:line="400" w:lineRule="exact"/>
        <w:ind w:firstLine="640"/>
        <w:jc w:val="left"/>
        <w:rPr>
          <w:rFonts w:ascii="黑体" w:hAnsi="黑体" w:eastAsia="黑体"/>
          <w:b/>
          <w:bCs/>
          <w:sz w:val="28"/>
          <w:szCs w:val="28"/>
        </w:rPr>
      </w:pPr>
      <w:r>
        <w:rPr>
          <w:rFonts w:hint="eastAsia" w:ascii="黑体" w:hAnsi="黑体" w:eastAsia="黑体"/>
          <w:b/>
          <w:bCs/>
          <w:sz w:val="28"/>
          <w:szCs w:val="28"/>
        </w:rPr>
        <w:t>6</w:t>
      </w:r>
      <w:r>
        <w:rPr>
          <w:rFonts w:ascii="黑体" w:hAnsi="黑体" w:eastAsia="黑体"/>
          <w:b/>
          <w:bCs/>
          <w:sz w:val="28"/>
          <w:szCs w:val="28"/>
        </w:rPr>
        <w:t>.</w:t>
      </w:r>
      <w:r>
        <w:rPr>
          <w:rFonts w:hint="eastAsia" w:ascii="黑体" w:hAnsi="黑体" w:eastAsia="黑体"/>
          <w:b/>
          <w:bCs/>
          <w:sz w:val="28"/>
          <w:szCs w:val="28"/>
        </w:rPr>
        <w:t>一经录取不放弃入学，如因本人原因放弃入学，本人同意进入不诚信名单。</w:t>
      </w:r>
    </w:p>
    <w:p w14:paraId="4AEEDB0A">
      <w:pPr>
        <w:spacing w:line="400" w:lineRule="exact"/>
        <w:ind w:firstLine="640"/>
        <w:jc w:val="left"/>
        <w:rPr>
          <w:rFonts w:ascii="华文仿宋" w:hAnsi="华文仿宋" w:eastAsia="华文仿宋"/>
          <w:sz w:val="28"/>
          <w:szCs w:val="28"/>
        </w:rPr>
      </w:pPr>
      <w:r>
        <w:rPr>
          <w:rFonts w:hint="eastAsia" w:ascii="华文仿宋" w:hAnsi="华文仿宋" w:eastAsia="华文仿宋"/>
          <w:sz w:val="28"/>
          <w:szCs w:val="28"/>
        </w:rPr>
        <w:t>若本人违背上述各项承诺，本人自愿承担由此造成的一切后果，自愿承担相应的法律责任并接受记入国家教育考试诚信档案数据库，三年内不得报考研究生的处罚。</w:t>
      </w:r>
    </w:p>
    <w:p w14:paraId="4855F715">
      <w:pPr>
        <w:spacing w:line="400" w:lineRule="exact"/>
        <w:ind w:firstLine="640"/>
        <w:jc w:val="left"/>
        <w:rPr>
          <w:rFonts w:ascii="华文仿宋" w:hAnsi="华文仿宋" w:eastAsia="华文仿宋"/>
          <w:sz w:val="28"/>
          <w:szCs w:val="28"/>
        </w:rPr>
      </w:pPr>
    </w:p>
    <w:p w14:paraId="24F4C26A">
      <w:pPr>
        <w:spacing w:line="400" w:lineRule="exact"/>
        <w:ind w:firstLine="640"/>
        <w:jc w:val="left"/>
        <w:rPr>
          <w:rFonts w:ascii="华文仿宋" w:hAnsi="华文仿宋" w:eastAsia="华文仿宋"/>
          <w:sz w:val="28"/>
          <w:szCs w:val="28"/>
          <w:u w:val="single"/>
        </w:rPr>
      </w:pPr>
      <w:r>
        <w:rPr>
          <w:rFonts w:hint="eastAsia" w:ascii="华文仿宋" w:hAnsi="华文仿宋" w:eastAsia="华文仿宋"/>
          <w:sz w:val="28"/>
          <w:szCs w:val="28"/>
        </w:rPr>
        <w:t xml:space="preserve">                      承诺人签名：</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w:t>
      </w:r>
    </w:p>
    <w:p w14:paraId="5CD3118E">
      <w:pPr>
        <w:spacing w:line="400" w:lineRule="exact"/>
        <w:ind w:firstLine="3920" w:firstLineChars="1400"/>
        <w:jc w:val="left"/>
        <w:rPr>
          <w:rFonts w:ascii="华文仿宋" w:hAnsi="华文仿宋" w:eastAsia="华文仿宋"/>
          <w:sz w:val="28"/>
          <w:szCs w:val="28"/>
        </w:rPr>
      </w:pPr>
      <w:r>
        <w:rPr>
          <w:rFonts w:hint="eastAsia" w:ascii="华文仿宋" w:hAnsi="华文仿宋" w:eastAsia="华文仿宋"/>
          <w:sz w:val="28"/>
          <w:szCs w:val="28"/>
        </w:rPr>
        <w:t>年    月      日</w:t>
      </w:r>
    </w:p>
    <w:sectPr>
      <w:pgSz w:w="11906" w:h="16838"/>
      <w:pgMar w:top="1247" w:right="1361" w:bottom="119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70"/>
    <w:rsid w:val="001C3B68"/>
    <w:rsid w:val="002018B4"/>
    <w:rsid w:val="00793C11"/>
    <w:rsid w:val="008308E6"/>
    <w:rsid w:val="008652E9"/>
    <w:rsid w:val="00955858"/>
    <w:rsid w:val="00991C21"/>
    <w:rsid w:val="009B1F70"/>
    <w:rsid w:val="00A02ED7"/>
    <w:rsid w:val="00C00072"/>
    <w:rsid w:val="00CE1982"/>
    <w:rsid w:val="00D14EC2"/>
    <w:rsid w:val="00D523F5"/>
    <w:rsid w:val="00D84D35"/>
    <w:rsid w:val="00DA07EE"/>
    <w:rsid w:val="00DF2D1A"/>
    <w:rsid w:val="00EB38AF"/>
    <w:rsid w:val="00F2206A"/>
    <w:rsid w:val="00F87819"/>
    <w:rsid w:val="23373F70"/>
    <w:rsid w:val="50790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749</Words>
  <Characters>769</Characters>
  <Lines>6</Lines>
  <Paragraphs>1</Paragraphs>
  <TotalTime>5</TotalTime>
  <ScaleCrop>false</ScaleCrop>
  <LinksUpToDate>false</LinksUpToDate>
  <CharactersWithSpaces>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2022-04-06T05:09:00Z</dcterms:created>
  <dc:creator>王永昕</dc:creator>
  <cp:lastModifiedBy>王珺</cp:lastModifiedBy>
  <cp:lastPrinted>2020-05-01T02:44:00Z</cp:lastPrinted>
  <dcterms:modified xsi:type="dcterms:W3CDTF">2026-03-02T06:34:40Z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eyJoZGlkIjoiNTU0ZmIwYTQ3NzlmZGUxZmU3Zjk0M2IyZTNmM2IxNjAiLCJ1c2VySWQiOiI5ODI5MjQzNDMifQ==</vt:lpwstr>
  </property>
  <property fmtid="{D5CDD505-2E9C-101B-9397-08002B2CF9AE}" pid="3" name="KSOProductBuildVer">
    <vt:lpwstr>2052-12.1.0.25225</vt:lpwstr>
  </property>
  <property fmtid="{D5CDD505-2E9C-101B-9397-08002B2CF9AE}" pid="4" name="ICV">
    <vt:lpwstr>EB818A1BF92E4F3CBBD600FACD9814A5_12</vt:lpwstr>
  </property>
</Properties>
</file>